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7" w:rsidRDefault="00045931" w:rsidP="001D51A4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577F4A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577F4A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Pr="00577F4A">
        <w:rPr>
          <w:rFonts w:asciiTheme="majorEastAsia" w:eastAsiaTheme="majorEastAsia" w:hAnsiTheme="majorEastAsia" w:hint="eastAsia"/>
          <w:b/>
          <w:sz w:val="28"/>
          <w:szCs w:val="28"/>
        </w:rPr>
        <w:t>朱宪彝思想学术研讨系列活动暨</w:t>
      </w:r>
      <w:r w:rsidR="00912E72" w:rsidRPr="00045931">
        <w:rPr>
          <w:rFonts w:asciiTheme="majorEastAsia" w:eastAsiaTheme="majorEastAsia" w:hAnsiTheme="majorEastAsia"/>
          <w:b/>
          <w:sz w:val="28"/>
          <w:szCs w:val="28"/>
        </w:rPr>
        <w:t>纪念晚会</w:t>
      </w:r>
      <w:r w:rsidR="00BC1388" w:rsidRPr="00045931">
        <w:rPr>
          <w:rFonts w:asciiTheme="majorEastAsia" w:eastAsiaTheme="majorEastAsia" w:hAnsiTheme="majorEastAsia" w:hint="eastAsia"/>
          <w:b/>
          <w:sz w:val="28"/>
          <w:szCs w:val="28"/>
        </w:rPr>
        <w:t>成员</w:t>
      </w:r>
      <w:bookmarkStart w:id="0" w:name="_GoBack"/>
      <w:bookmarkEnd w:id="0"/>
      <w:r w:rsidR="00BC1388" w:rsidRPr="00045931">
        <w:rPr>
          <w:rFonts w:asciiTheme="majorEastAsia" w:eastAsiaTheme="majorEastAsia" w:hAnsiTheme="majorEastAsia" w:hint="eastAsia"/>
          <w:b/>
          <w:sz w:val="28"/>
          <w:szCs w:val="28"/>
        </w:rPr>
        <w:t>招募</w:t>
      </w:r>
    </w:p>
    <w:p w:rsidR="00045931" w:rsidRPr="003D67DD" w:rsidRDefault="00045931" w:rsidP="001D51A4">
      <w:pPr>
        <w:spacing w:line="360" w:lineRule="auto"/>
        <w:rPr>
          <w:b/>
          <w:sz w:val="24"/>
        </w:rPr>
      </w:pPr>
    </w:p>
    <w:p w:rsidR="00045931" w:rsidRPr="00293C4F" w:rsidRDefault="00045931" w:rsidP="001D51A4">
      <w:pPr>
        <w:spacing w:line="360" w:lineRule="auto"/>
        <w:rPr>
          <w:sz w:val="24"/>
        </w:rPr>
      </w:pPr>
      <w:r w:rsidRPr="003D67DD">
        <w:rPr>
          <w:rFonts w:hint="eastAsia"/>
          <w:b/>
          <w:sz w:val="24"/>
        </w:rPr>
        <w:t>主办</w:t>
      </w:r>
      <w:r w:rsidRPr="003D67DD">
        <w:rPr>
          <w:b/>
          <w:sz w:val="24"/>
        </w:rPr>
        <w:t>单位</w:t>
      </w:r>
      <w:r w:rsidRPr="003D67DD">
        <w:rPr>
          <w:rFonts w:hint="eastAsia"/>
          <w:b/>
          <w:sz w:val="24"/>
        </w:rPr>
        <w:t>：</w:t>
      </w:r>
      <w:r w:rsidRPr="009147F1">
        <w:rPr>
          <w:rFonts w:hint="eastAsia"/>
          <w:sz w:val="24"/>
        </w:rPr>
        <w:t>天医文化传承研究中心</w:t>
      </w:r>
      <w:r>
        <w:rPr>
          <w:rFonts w:asciiTheme="minorEastAsia" w:hAnsiTheme="minorEastAsia" w:hint="eastAsia"/>
          <w:sz w:val="24"/>
        </w:rPr>
        <w:t>·</w:t>
      </w:r>
      <w:r w:rsidRPr="009147F1">
        <w:rPr>
          <w:rFonts w:hint="eastAsia"/>
          <w:sz w:val="24"/>
        </w:rPr>
        <w:t>医学人文学院</w:t>
      </w:r>
    </w:p>
    <w:p w:rsidR="00045931" w:rsidRDefault="00045931" w:rsidP="001D51A4">
      <w:pPr>
        <w:spacing w:line="360" w:lineRule="auto"/>
        <w:rPr>
          <w:b/>
          <w:bCs/>
          <w:sz w:val="24"/>
        </w:rPr>
      </w:pPr>
    </w:p>
    <w:p w:rsidR="00045931" w:rsidRPr="009147F1" w:rsidRDefault="00045931" w:rsidP="001D51A4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一</w:t>
      </w:r>
      <w:r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活动</w:t>
      </w:r>
      <w:r>
        <w:rPr>
          <w:rFonts w:hint="eastAsia"/>
          <w:b/>
          <w:bCs/>
          <w:sz w:val="24"/>
        </w:rPr>
        <w:t>主题</w:t>
      </w:r>
    </w:p>
    <w:p w:rsidR="00045931" w:rsidRPr="00045931" w:rsidRDefault="00045931" w:rsidP="001D51A4">
      <w:pPr>
        <w:spacing w:line="360" w:lineRule="auto"/>
        <w:ind w:firstLineChars="200" w:firstLine="480"/>
        <w:rPr>
          <w:sz w:val="24"/>
        </w:rPr>
      </w:pPr>
      <w:r w:rsidRPr="00045931">
        <w:rPr>
          <w:rFonts w:hint="eastAsia"/>
          <w:sz w:val="24"/>
        </w:rPr>
        <w:t>薪火相传天医梦，德高医粹杏林情</w:t>
      </w:r>
    </w:p>
    <w:p w:rsidR="00045931" w:rsidRPr="009147F1" w:rsidRDefault="00045931" w:rsidP="001D51A4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二</w:t>
      </w:r>
      <w:r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活动目的</w:t>
      </w:r>
    </w:p>
    <w:p w:rsidR="00292FF5" w:rsidRDefault="00045931" w:rsidP="001D51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缅怀朱宪彝老校长、进一步彰显</w:t>
      </w:r>
      <w:r w:rsidR="00F9323D" w:rsidRPr="00045931">
        <w:rPr>
          <w:rFonts w:hint="eastAsia"/>
          <w:sz w:val="24"/>
        </w:rPr>
        <w:t>同学们</w:t>
      </w:r>
      <w:r w:rsidRPr="00045931">
        <w:rPr>
          <w:rFonts w:hint="eastAsia"/>
          <w:sz w:val="24"/>
        </w:rPr>
        <w:t>在文艺活动中的</w:t>
      </w:r>
      <w:r w:rsidR="00F9323D" w:rsidRPr="00045931">
        <w:rPr>
          <w:rFonts w:hint="eastAsia"/>
          <w:sz w:val="24"/>
        </w:rPr>
        <w:t>爱校荣校意识</w:t>
      </w:r>
      <w:r>
        <w:rPr>
          <w:rFonts w:hint="eastAsia"/>
          <w:sz w:val="24"/>
        </w:rPr>
        <w:t>；</w:t>
      </w:r>
      <w:r w:rsidR="002F79F9">
        <w:rPr>
          <w:rFonts w:hint="eastAsia"/>
          <w:sz w:val="24"/>
        </w:rPr>
        <w:t>感悟</w:t>
      </w:r>
      <w:r w:rsidR="00F9323D" w:rsidRPr="00045931">
        <w:rPr>
          <w:rFonts w:hint="eastAsia"/>
          <w:sz w:val="24"/>
        </w:rPr>
        <w:t>医务工作者在此次新冠肺炎疫情抗击中</w:t>
      </w:r>
      <w:r w:rsidR="00F5228C">
        <w:rPr>
          <w:rFonts w:hint="eastAsia"/>
          <w:sz w:val="24"/>
        </w:rPr>
        <w:t>忘我付出</w:t>
      </w:r>
      <w:r w:rsidR="00F5228C">
        <w:rPr>
          <w:sz w:val="24"/>
        </w:rPr>
        <w:t>、</w:t>
      </w:r>
      <w:r w:rsidR="00F5228C">
        <w:rPr>
          <w:rFonts w:hint="eastAsia"/>
          <w:sz w:val="24"/>
        </w:rPr>
        <w:t>大爱</w:t>
      </w:r>
      <w:r>
        <w:rPr>
          <w:rFonts w:hint="eastAsia"/>
          <w:sz w:val="24"/>
        </w:rPr>
        <w:t>无疆</w:t>
      </w:r>
      <w:r w:rsidR="00F5228C">
        <w:rPr>
          <w:rFonts w:hint="eastAsia"/>
          <w:sz w:val="24"/>
        </w:rPr>
        <w:t>的</w:t>
      </w:r>
      <w:r w:rsidR="00F5228C">
        <w:rPr>
          <w:sz w:val="24"/>
        </w:rPr>
        <w:t>精神</w:t>
      </w:r>
      <w:r w:rsidR="00292FF5">
        <w:rPr>
          <w:rFonts w:hint="eastAsia"/>
          <w:sz w:val="24"/>
        </w:rPr>
        <w:t>。</w:t>
      </w:r>
    </w:p>
    <w:p w:rsidR="005F0F97" w:rsidRPr="00292FF5" w:rsidRDefault="00292FF5" w:rsidP="001D51A4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>
        <w:rPr>
          <w:b/>
          <w:bCs/>
          <w:sz w:val="24"/>
        </w:rPr>
        <w:t>、</w:t>
      </w:r>
      <w:r w:rsidR="00F9323D" w:rsidRPr="00292FF5">
        <w:rPr>
          <w:rFonts w:hint="eastAsia"/>
          <w:b/>
          <w:bCs/>
          <w:sz w:val="24"/>
        </w:rPr>
        <w:t>活动时间</w:t>
      </w:r>
    </w:p>
    <w:p w:rsidR="00292FF5" w:rsidRDefault="00F9323D" w:rsidP="001D51A4">
      <w:pPr>
        <w:spacing w:line="360" w:lineRule="auto"/>
        <w:ind w:firstLineChars="200" w:firstLine="480"/>
        <w:rPr>
          <w:sz w:val="24"/>
        </w:rPr>
      </w:pPr>
      <w:r w:rsidRPr="00292FF5">
        <w:rPr>
          <w:rFonts w:hint="eastAsia"/>
          <w:sz w:val="24"/>
        </w:rPr>
        <w:t>2021</w:t>
      </w:r>
      <w:r w:rsidRPr="00292FF5">
        <w:rPr>
          <w:rFonts w:hint="eastAsia"/>
          <w:sz w:val="24"/>
        </w:rPr>
        <w:t>年</w:t>
      </w:r>
      <w:r w:rsidRPr="00292FF5">
        <w:rPr>
          <w:rFonts w:hint="eastAsia"/>
          <w:sz w:val="24"/>
        </w:rPr>
        <w:t>6</w:t>
      </w:r>
      <w:r w:rsidRPr="00292FF5">
        <w:rPr>
          <w:rFonts w:hint="eastAsia"/>
          <w:sz w:val="24"/>
        </w:rPr>
        <w:t>月</w:t>
      </w:r>
    </w:p>
    <w:p w:rsidR="005F0F97" w:rsidRPr="00292FF5" w:rsidRDefault="00292FF5" w:rsidP="001D51A4">
      <w:pPr>
        <w:spacing w:line="360" w:lineRule="auto"/>
        <w:rPr>
          <w:b/>
          <w:bCs/>
          <w:sz w:val="24"/>
        </w:rPr>
      </w:pPr>
      <w:r w:rsidRPr="00292FF5">
        <w:rPr>
          <w:rFonts w:hint="eastAsia"/>
          <w:b/>
          <w:bCs/>
          <w:sz w:val="24"/>
        </w:rPr>
        <w:t>四、</w:t>
      </w:r>
      <w:r w:rsidR="00F9323D" w:rsidRPr="00292FF5">
        <w:rPr>
          <w:rFonts w:hint="eastAsia"/>
          <w:b/>
          <w:bCs/>
          <w:sz w:val="24"/>
        </w:rPr>
        <w:t>活动对象</w:t>
      </w:r>
    </w:p>
    <w:p w:rsidR="005F0F97" w:rsidRPr="00292FF5" w:rsidRDefault="00F9323D" w:rsidP="001D51A4">
      <w:pPr>
        <w:spacing w:line="360" w:lineRule="auto"/>
        <w:ind w:firstLineChars="200" w:firstLine="480"/>
        <w:rPr>
          <w:sz w:val="24"/>
        </w:rPr>
      </w:pPr>
      <w:r w:rsidRPr="00292FF5">
        <w:rPr>
          <w:rFonts w:hint="eastAsia"/>
          <w:sz w:val="24"/>
        </w:rPr>
        <w:t>天津医科大学全体师生</w:t>
      </w:r>
    </w:p>
    <w:p w:rsidR="00292FF5" w:rsidRDefault="00292FF5" w:rsidP="001D51A4">
      <w:pPr>
        <w:spacing w:line="36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hint="eastAsia"/>
          <w:b/>
          <w:bCs/>
          <w:sz w:val="24"/>
        </w:rPr>
        <w:t>五</w:t>
      </w:r>
      <w:r>
        <w:rPr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晚会</w:t>
      </w:r>
      <w:r w:rsidR="00624520">
        <w:rPr>
          <w:rFonts w:hint="eastAsia"/>
          <w:b/>
          <w:bCs/>
          <w:sz w:val="24"/>
        </w:rPr>
        <w:t>主要</w:t>
      </w:r>
      <w:r w:rsidR="00C01A0C">
        <w:rPr>
          <w:rFonts w:hint="eastAsia"/>
          <w:b/>
          <w:bCs/>
          <w:sz w:val="24"/>
        </w:rPr>
        <w:t>内容</w:t>
      </w:r>
    </w:p>
    <w:p w:rsidR="005F0F97" w:rsidRPr="0043116B" w:rsidRDefault="00292FF5" w:rsidP="001D51A4">
      <w:pPr>
        <w:spacing w:line="360" w:lineRule="auto"/>
        <w:ind w:firstLineChars="200" w:firstLine="482"/>
        <w:rPr>
          <w:b/>
          <w:sz w:val="24"/>
        </w:rPr>
      </w:pPr>
      <w:r w:rsidRPr="0043116B">
        <w:rPr>
          <w:rFonts w:hint="eastAsia"/>
          <w:b/>
          <w:sz w:val="24"/>
        </w:rPr>
        <w:t xml:space="preserve">1. </w:t>
      </w:r>
      <w:r w:rsidRPr="0043116B">
        <w:rPr>
          <w:rFonts w:hint="eastAsia"/>
          <w:b/>
          <w:sz w:val="24"/>
        </w:rPr>
        <w:t>开幕：主持人致开幕词</w:t>
      </w:r>
    </w:p>
    <w:p w:rsidR="005F0F97" w:rsidRPr="0043116B" w:rsidRDefault="00292FF5" w:rsidP="001D51A4">
      <w:pPr>
        <w:spacing w:line="360" w:lineRule="auto"/>
        <w:ind w:firstLineChars="200" w:firstLine="482"/>
        <w:rPr>
          <w:b/>
          <w:sz w:val="24"/>
        </w:rPr>
      </w:pPr>
      <w:r w:rsidRPr="0043116B">
        <w:rPr>
          <w:b/>
          <w:sz w:val="24"/>
        </w:rPr>
        <w:t xml:space="preserve">2. </w:t>
      </w:r>
      <w:r w:rsidR="00F9323D" w:rsidRPr="0043116B">
        <w:rPr>
          <w:rFonts w:hint="eastAsia"/>
          <w:b/>
          <w:sz w:val="24"/>
        </w:rPr>
        <w:t>序曲</w:t>
      </w:r>
      <w:r w:rsidR="00F9323D" w:rsidRPr="0043116B">
        <w:rPr>
          <w:rFonts w:hint="eastAsia"/>
          <w:b/>
          <w:sz w:val="24"/>
        </w:rPr>
        <w:t>The preface</w:t>
      </w:r>
      <w:r w:rsidR="00F9323D" w:rsidRPr="0043116B">
        <w:rPr>
          <w:rFonts w:hint="eastAsia"/>
          <w:b/>
          <w:sz w:val="24"/>
        </w:rPr>
        <w:t>：朱宪彝——德高医粹，知行合一</w:t>
      </w:r>
    </w:p>
    <w:p w:rsidR="006E11EB" w:rsidRPr="00292FF5" w:rsidRDefault="00F9323D" w:rsidP="001D51A4">
      <w:pPr>
        <w:spacing w:line="360" w:lineRule="auto"/>
        <w:ind w:firstLineChars="300" w:firstLine="720"/>
        <w:rPr>
          <w:rFonts w:hint="eastAsia"/>
          <w:sz w:val="24"/>
        </w:rPr>
      </w:pPr>
      <w:r w:rsidRPr="00292FF5">
        <w:rPr>
          <w:rFonts w:hint="eastAsia"/>
          <w:sz w:val="24"/>
        </w:rPr>
        <w:t>首先，让我们先坐上时光机，让时光倒流</w:t>
      </w:r>
      <w:r w:rsidRPr="00292FF5">
        <w:rPr>
          <w:rFonts w:hint="eastAsia"/>
          <w:sz w:val="24"/>
        </w:rPr>
        <w:t>70</w:t>
      </w:r>
      <w:r w:rsidRPr="00292FF5">
        <w:rPr>
          <w:rFonts w:hint="eastAsia"/>
          <w:sz w:val="24"/>
        </w:rPr>
        <w:t>年，让我们与</w:t>
      </w:r>
      <w:r w:rsidRPr="00292FF5">
        <w:rPr>
          <w:rFonts w:hint="eastAsia"/>
          <w:sz w:val="24"/>
        </w:rPr>
        <w:t>70</w:t>
      </w:r>
      <w:r w:rsidRPr="00292FF5">
        <w:rPr>
          <w:rFonts w:hint="eastAsia"/>
          <w:sz w:val="24"/>
        </w:rPr>
        <w:t>年前的天医相遇，与</w:t>
      </w:r>
      <w:r w:rsidRPr="00292FF5">
        <w:rPr>
          <w:rFonts w:hint="eastAsia"/>
          <w:sz w:val="24"/>
        </w:rPr>
        <w:t>70</w:t>
      </w:r>
      <w:r w:rsidRPr="00292FF5">
        <w:rPr>
          <w:rFonts w:hint="eastAsia"/>
          <w:sz w:val="24"/>
        </w:rPr>
        <w:t>年前的朱</w:t>
      </w:r>
      <w:r w:rsidR="00204EFB" w:rsidRPr="00292FF5">
        <w:rPr>
          <w:rFonts w:hint="eastAsia"/>
          <w:sz w:val="24"/>
        </w:rPr>
        <w:t>宪彝老</w:t>
      </w:r>
      <w:r w:rsidRPr="00292FF5">
        <w:rPr>
          <w:rFonts w:hint="eastAsia"/>
          <w:sz w:val="24"/>
        </w:rPr>
        <w:t>校长相遇。</w:t>
      </w:r>
      <w:r w:rsidR="00292FF5">
        <w:rPr>
          <w:rFonts w:hint="eastAsia"/>
          <w:sz w:val="24"/>
        </w:rPr>
        <w:t>融入以下</w:t>
      </w:r>
      <w:r w:rsidR="00292FF5">
        <w:rPr>
          <w:sz w:val="24"/>
        </w:rPr>
        <w:t>内容</w:t>
      </w:r>
    </w:p>
    <w:p w:rsidR="00EC0E46" w:rsidRDefault="00292FF5" w:rsidP="001D51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204EFB" w:rsidRPr="00292FF5">
        <w:rPr>
          <w:rFonts w:hint="eastAsia"/>
          <w:sz w:val="24"/>
        </w:rPr>
        <w:t>《灰姑娘》</w:t>
      </w:r>
      <w:r w:rsidR="006E11EB" w:rsidRPr="00292FF5">
        <w:rPr>
          <w:rFonts w:hint="eastAsia"/>
          <w:sz w:val="24"/>
        </w:rPr>
        <w:t>（背景：上世纪</w:t>
      </w:r>
      <w:r w:rsidR="006E11EB" w:rsidRPr="00292FF5">
        <w:rPr>
          <w:rFonts w:hint="eastAsia"/>
          <w:sz w:val="24"/>
        </w:rPr>
        <w:t>80</w:t>
      </w:r>
      <w:r w:rsidR="00EC0E46">
        <w:rPr>
          <w:rFonts w:hint="eastAsia"/>
          <w:sz w:val="24"/>
        </w:rPr>
        <w:t>年代，朱老校长参加的第一次学生表演的英文话剧《灰姑娘》，并做</w:t>
      </w:r>
      <w:r w:rsidR="006E11EB" w:rsidRPr="00292FF5">
        <w:rPr>
          <w:rFonts w:hint="eastAsia"/>
          <w:sz w:val="24"/>
        </w:rPr>
        <w:t>长达</w:t>
      </w:r>
      <w:r w:rsidR="006E11EB" w:rsidRPr="00292FF5">
        <w:rPr>
          <w:rFonts w:hint="eastAsia"/>
          <w:sz w:val="24"/>
        </w:rPr>
        <w:t>40</w:t>
      </w:r>
      <w:r w:rsidR="00EC0E46">
        <w:rPr>
          <w:rFonts w:hint="eastAsia"/>
          <w:sz w:val="24"/>
        </w:rPr>
        <w:t>分钟的英文讲话；</w:t>
      </w:r>
      <w:r w:rsidR="006E11EB" w:rsidRPr="00292FF5">
        <w:rPr>
          <w:rFonts w:hint="eastAsia"/>
          <w:sz w:val="24"/>
        </w:rPr>
        <w:t>突出医学生英语交流能力及培养人文素养重要性）。</w:t>
      </w:r>
    </w:p>
    <w:p w:rsidR="006E11EB" w:rsidRPr="00292FF5" w:rsidRDefault="006E11EB" w:rsidP="001D51A4">
      <w:pPr>
        <w:spacing w:line="360" w:lineRule="auto"/>
        <w:ind w:firstLineChars="200" w:firstLine="480"/>
        <w:rPr>
          <w:sz w:val="24"/>
        </w:rPr>
      </w:pPr>
      <w:r w:rsidRPr="00292FF5">
        <w:rPr>
          <w:rFonts w:hint="eastAsia"/>
          <w:sz w:val="24"/>
        </w:rPr>
        <w:t>此部分</w:t>
      </w:r>
      <w:r w:rsidR="00204EFB" w:rsidRPr="00292FF5">
        <w:rPr>
          <w:rFonts w:hint="eastAsia"/>
          <w:sz w:val="24"/>
        </w:rPr>
        <w:t>话剧</w:t>
      </w:r>
      <w:r w:rsidR="00EC0E46">
        <w:rPr>
          <w:rFonts w:hint="eastAsia"/>
          <w:sz w:val="24"/>
        </w:rPr>
        <w:t>演出包括两部分：其</w:t>
      </w:r>
      <w:r w:rsidRPr="00292FF5">
        <w:rPr>
          <w:rFonts w:hint="eastAsia"/>
          <w:sz w:val="24"/>
        </w:rPr>
        <w:t>一</w:t>
      </w:r>
      <w:r w:rsidR="00EC0E46">
        <w:rPr>
          <w:rFonts w:hint="eastAsia"/>
          <w:sz w:val="24"/>
        </w:rPr>
        <w:t>、</w:t>
      </w:r>
      <w:r w:rsidR="00204EFB" w:rsidRPr="00292FF5">
        <w:rPr>
          <w:rFonts w:hint="eastAsia"/>
          <w:sz w:val="24"/>
        </w:rPr>
        <w:t>演出一个</w:t>
      </w:r>
      <w:r w:rsidR="00204EFB" w:rsidRPr="00292FF5">
        <w:rPr>
          <w:rFonts w:hint="eastAsia"/>
          <w:sz w:val="24"/>
        </w:rPr>
        <w:t>3-5</w:t>
      </w:r>
      <w:r w:rsidR="00EC0E46">
        <w:rPr>
          <w:rFonts w:hint="eastAsia"/>
          <w:sz w:val="24"/>
        </w:rPr>
        <w:t>分钟的片段；其</w:t>
      </w:r>
      <w:r w:rsidR="00204EFB" w:rsidRPr="00292FF5">
        <w:rPr>
          <w:rFonts w:hint="eastAsia"/>
          <w:sz w:val="24"/>
        </w:rPr>
        <w:t>二</w:t>
      </w:r>
      <w:r w:rsidR="00EC0E46">
        <w:rPr>
          <w:rFonts w:hint="eastAsia"/>
          <w:sz w:val="24"/>
        </w:rPr>
        <w:t>、</w:t>
      </w:r>
      <w:r w:rsidR="00204EFB" w:rsidRPr="00292FF5">
        <w:rPr>
          <w:rFonts w:hint="eastAsia"/>
          <w:sz w:val="24"/>
        </w:rPr>
        <w:t>通过</w:t>
      </w:r>
      <w:r w:rsidR="00EC0E46">
        <w:rPr>
          <w:rFonts w:hint="eastAsia"/>
          <w:sz w:val="24"/>
        </w:rPr>
        <w:t>《灰姑娘》视频资料，选取片段，以旁白形式进行</w:t>
      </w:r>
      <w:r w:rsidR="00204EFB" w:rsidRPr="00292FF5">
        <w:rPr>
          <w:rFonts w:hint="eastAsia"/>
          <w:sz w:val="24"/>
        </w:rPr>
        <w:t>）</w:t>
      </w:r>
      <w:r w:rsidR="00EC0E46">
        <w:rPr>
          <w:rFonts w:hint="eastAsia"/>
          <w:sz w:val="24"/>
        </w:rPr>
        <w:t>。</w:t>
      </w:r>
    </w:p>
    <w:p w:rsidR="00B2009D" w:rsidRPr="00292FF5" w:rsidRDefault="00292FF5" w:rsidP="001D51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B2009D" w:rsidRPr="00292FF5">
        <w:rPr>
          <w:rFonts w:hint="eastAsia"/>
          <w:sz w:val="24"/>
        </w:rPr>
        <w:t>回顾</w:t>
      </w:r>
      <w:r w:rsidR="00EC0E46">
        <w:rPr>
          <w:rFonts w:hint="eastAsia"/>
          <w:sz w:val="24"/>
        </w:rPr>
        <w:t>建校</w:t>
      </w:r>
      <w:r w:rsidR="00B2009D" w:rsidRPr="00292FF5">
        <w:rPr>
          <w:rFonts w:hint="eastAsia"/>
          <w:sz w:val="24"/>
        </w:rPr>
        <w:t>70</w:t>
      </w:r>
      <w:r w:rsidR="00B2009D" w:rsidRPr="00292FF5">
        <w:rPr>
          <w:rFonts w:hint="eastAsia"/>
          <w:sz w:val="24"/>
        </w:rPr>
        <w:t>年来的</w:t>
      </w:r>
      <w:r w:rsidR="00EC0E46">
        <w:rPr>
          <w:rFonts w:hint="eastAsia"/>
          <w:sz w:val="24"/>
        </w:rPr>
        <w:t>发展历程</w:t>
      </w:r>
      <w:r w:rsidR="00B2009D" w:rsidRPr="00292FF5">
        <w:rPr>
          <w:rFonts w:hint="eastAsia"/>
          <w:sz w:val="24"/>
        </w:rPr>
        <w:t>，</w:t>
      </w:r>
      <w:r w:rsidR="00EC0E46">
        <w:rPr>
          <w:rFonts w:hint="eastAsia"/>
          <w:sz w:val="24"/>
        </w:rPr>
        <w:t>大家</w:t>
      </w:r>
      <w:r w:rsidR="00B2009D" w:rsidRPr="00292FF5">
        <w:rPr>
          <w:rFonts w:hint="eastAsia"/>
          <w:sz w:val="24"/>
        </w:rPr>
        <w:t>与</w:t>
      </w:r>
      <w:r w:rsidR="00B2009D" w:rsidRPr="00292FF5">
        <w:rPr>
          <w:rFonts w:hint="eastAsia"/>
          <w:sz w:val="24"/>
        </w:rPr>
        <w:t>70</w:t>
      </w:r>
      <w:r w:rsidR="00EC0E46">
        <w:rPr>
          <w:rFonts w:hint="eastAsia"/>
          <w:sz w:val="24"/>
        </w:rPr>
        <w:t>年前的朱老</w:t>
      </w:r>
      <w:r w:rsidR="00B2009D" w:rsidRPr="00292FF5">
        <w:rPr>
          <w:rFonts w:hint="eastAsia"/>
          <w:sz w:val="24"/>
        </w:rPr>
        <w:t>相遇（以朱老生平事迹为主线的话剧</w:t>
      </w:r>
      <w:r w:rsidR="00B2009D" w:rsidRPr="00292FF5">
        <w:rPr>
          <w:rFonts w:hint="eastAsia"/>
          <w:sz w:val="24"/>
        </w:rPr>
        <w:t>/</w:t>
      </w:r>
      <w:r w:rsidR="00B2009D" w:rsidRPr="00292FF5">
        <w:rPr>
          <w:rFonts w:hint="eastAsia"/>
          <w:sz w:val="24"/>
        </w:rPr>
        <w:t>朗诵</w:t>
      </w:r>
      <w:r w:rsidR="00B2009D" w:rsidRPr="00292FF5">
        <w:rPr>
          <w:rFonts w:hint="eastAsia"/>
          <w:sz w:val="24"/>
        </w:rPr>
        <w:t>/</w:t>
      </w:r>
      <w:r w:rsidR="00EC0E46">
        <w:rPr>
          <w:rFonts w:hint="eastAsia"/>
          <w:sz w:val="24"/>
        </w:rPr>
        <w:t>天医发展</w:t>
      </w:r>
      <w:r w:rsidR="00B2009D" w:rsidRPr="00292FF5">
        <w:rPr>
          <w:rFonts w:hint="eastAsia"/>
          <w:sz w:val="24"/>
        </w:rPr>
        <w:t>微视频</w:t>
      </w:r>
      <w:r w:rsidR="00B2009D" w:rsidRPr="00292FF5">
        <w:rPr>
          <w:rFonts w:hint="eastAsia"/>
          <w:sz w:val="24"/>
        </w:rPr>
        <w:t>/</w:t>
      </w:r>
      <w:r w:rsidR="00B2009D" w:rsidRPr="00292FF5">
        <w:rPr>
          <w:rFonts w:hint="eastAsia"/>
          <w:sz w:val="24"/>
        </w:rPr>
        <w:t>微故事等）</w:t>
      </w:r>
      <w:r w:rsidR="00EC0E46" w:rsidRPr="00292FF5">
        <w:rPr>
          <w:rFonts w:hint="eastAsia"/>
          <w:sz w:val="24"/>
        </w:rPr>
        <w:t>。</w:t>
      </w:r>
    </w:p>
    <w:p w:rsidR="000332BA" w:rsidRPr="0043116B" w:rsidRDefault="0043116B" w:rsidP="0043116B">
      <w:pPr>
        <w:spacing w:line="360" w:lineRule="auto"/>
        <w:ind w:firstLineChars="250" w:firstLine="602"/>
        <w:rPr>
          <w:b/>
          <w:sz w:val="24"/>
        </w:rPr>
      </w:pPr>
      <w:r w:rsidRPr="0043116B">
        <w:rPr>
          <w:b/>
          <w:sz w:val="24"/>
        </w:rPr>
        <w:t xml:space="preserve">3. </w:t>
      </w:r>
      <w:r w:rsidR="000332BA" w:rsidRPr="0043116B">
        <w:rPr>
          <w:rFonts w:hint="eastAsia"/>
          <w:b/>
          <w:sz w:val="24"/>
        </w:rPr>
        <w:t>节目</w:t>
      </w:r>
      <w:r w:rsidR="007A3237" w:rsidRPr="0043116B">
        <w:rPr>
          <w:rFonts w:hint="eastAsia"/>
          <w:b/>
          <w:sz w:val="24"/>
        </w:rPr>
        <w:t>具体</w:t>
      </w:r>
      <w:r w:rsidR="007A3237" w:rsidRPr="0043116B">
        <w:rPr>
          <w:b/>
          <w:sz w:val="24"/>
        </w:rPr>
        <w:t>内容</w:t>
      </w:r>
      <w:r w:rsidR="007A3237" w:rsidRPr="0043116B">
        <w:rPr>
          <w:rFonts w:hint="eastAsia"/>
          <w:b/>
          <w:sz w:val="24"/>
        </w:rPr>
        <w:t>建议如下（</w:t>
      </w:r>
      <w:r w:rsidR="000332BA" w:rsidRPr="0043116B">
        <w:rPr>
          <w:rFonts w:hint="eastAsia"/>
          <w:b/>
          <w:sz w:val="24"/>
        </w:rPr>
        <w:t>节目中途主持人</w:t>
      </w:r>
      <w:r w:rsidR="007A3237" w:rsidRPr="0043116B">
        <w:rPr>
          <w:rFonts w:hint="eastAsia"/>
          <w:b/>
          <w:sz w:val="24"/>
        </w:rPr>
        <w:t>可与观众</w:t>
      </w:r>
      <w:r w:rsidR="000332BA" w:rsidRPr="0043116B">
        <w:rPr>
          <w:rFonts w:hint="eastAsia"/>
          <w:b/>
          <w:sz w:val="24"/>
        </w:rPr>
        <w:t>互动</w:t>
      </w:r>
      <w:r w:rsidR="007A3237" w:rsidRPr="0043116B">
        <w:rPr>
          <w:rFonts w:hint="eastAsia"/>
          <w:b/>
          <w:sz w:val="24"/>
        </w:rPr>
        <w:t>、节目时长</w:t>
      </w:r>
      <w:r w:rsidR="000332BA" w:rsidRPr="0043116B">
        <w:rPr>
          <w:rFonts w:hint="eastAsia"/>
          <w:b/>
          <w:sz w:val="24"/>
        </w:rPr>
        <w:t>控制在</w:t>
      </w:r>
      <w:r w:rsidR="000332BA" w:rsidRPr="0043116B">
        <w:rPr>
          <w:rFonts w:hint="eastAsia"/>
          <w:b/>
          <w:sz w:val="24"/>
        </w:rPr>
        <w:t>5-8</w:t>
      </w:r>
      <w:r w:rsidR="000332BA" w:rsidRPr="0043116B">
        <w:rPr>
          <w:rFonts w:hint="eastAsia"/>
          <w:b/>
          <w:sz w:val="24"/>
        </w:rPr>
        <w:t>分钟内）</w:t>
      </w:r>
      <w:r w:rsidR="007A3237" w:rsidRPr="0043116B">
        <w:rPr>
          <w:rFonts w:hint="eastAsia"/>
          <w:b/>
          <w:sz w:val="24"/>
        </w:rPr>
        <w:t>：</w:t>
      </w:r>
    </w:p>
    <w:p w:rsidR="005F0F97" w:rsidRPr="007A3237" w:rsidRDefault="00F56789" w:rsidP="001D51A4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节目一：重温誓言</w:t>
      </w:r>
    </w:p>
    <w:p w:rsidR="005F0F97" w:rsidRPr="007A3237" w:rsidRDefault="007A3237" w:rsidP="001D51A4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Chapter 1: The </w:t>
      </w:r>
      <w:r>
        <w:rPr>
          <w:b/>
          <w:sz w:val="24"/>
        </w:rPr>
        <w:t>P</w:t>
      </w:r>
      <w:r w:rsidR="003571B2">
        <w:rPr>
          <w:rFonts w:hint="eastAsia"/>
          <w:b/>
          <w:sz w:val="24"/>
        </w:rPr>
        <w:t xml:space="preserve">ower of Hippocrates' </w:t>
      </w:r>
      <w:r w:rsidR="003571B2">
        <w:rPr>
          <w:b/>
          <w:sz w:val="24"/>
        </w:rPr>
        <w:t>O</w:t>
      </w:r>
      <w:r w:rsidR="00F9323D" w:rsidRPr="007A3237">
        <w:rPr>
          <w:rFonts w:hint="eastAsia"/>
          <w:b/>
          <w:sz w:val="24"/>
        </w:rPr>
        <w:t>ath</w:t>
      </w:r>
    </w:p>
    <w:p w:rsidR="005F0F97" w:rsidRPr="007A3237" w:rsidRDefault="007A3237" w:rsidP="001D51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再现宣誓场景，重温希波克拉底之誓</w:t>
      </w:r>
      <w:r w:rsidR="00F9323D" w:rsidRPr="007A3237">
        <w:rPr>
          <w:rFonts w:hint="eastAsia"/>
          <w:sz w:val="24"/>
        </w:rPr>
        <w:t>（诗朗诵</w:t>
      </w:r>
      <w:r w:rsidR="00F9323D" w:rsidRPr="007A3237">
        <w:rPr>
          <w:rFonts w:hint="eastAsia"/>
          <w:sz w:val="24"/>
        </w:rPr>
        <w:t>/</w:t>
      </w:r>
      <w:r w:rsidR="00F9323D" w:rsidRPr="007A3237">
        <w:rPr>
          <w:rFonts w:hint="eastAsia"/>
          <w:sz w:val="24"/>
        </w:rPr>
        <w:t>情景剧等）</w:t>
      </w:r>
    </w:p>
    <w:p w:rsidR="005F0F97" w:rsidRPr="007A3237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A3237">
        <w:rPr>
          <w:rFonts w:hint="eastAsia"/>
          <w:b/>
          <w:sz w:val="24"/>
        </w:rPr>
        <w:t>节目二：水滴石穿</w:t>
      </w:r>
    </w:p>
    <w:p w:rsidR="005F0F97" w:rsidRPr="007A3237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A3237">
        <w:rPr>
          <w:rFonts w:hint="eastAsia"/>
          <w:b/>
          <w:sz w:val="24"/>
        </w:rPr>
        <w:t>Ch</w:t>
      </w:r>
      <w:r w:rsidR="00712355">
        <w:rPr>
          <w:rFonts w:hint="eastAsia"/>
          <w:b/>
          <w:sz w:val="24"/>
        </w:rPr>
        <w:t>apter 2: Constant Dripping Wearing</w:t>
      </w:r>
      <w:r w:rsidRPr="007A3237">
        <w:rPr>
          <w:rFonts w:hint="eastAsia"/>
          <w:b/>
          <w:sz w:val="24"/>
        </w:rPr>
        <w:t xml:space="preserve"> away the Stone</w:t>
      </w:r>
    </w:p>
    <w:p w:rsidR="005F0F97" w:rsidRPr="007A3237" w:rsidRDefault="00D7573A" w:rsidP="001D51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医学生、一线医护人员</w:t>
      </w:r>
      <w:r w:rsidR="00F9323D" w:rsidRPr="007A3237">
        <w:rPr>
          <w:rFonts w:hint="eastAsia"/>
          <w:sz w:val="24"/>
        </w:rPr>
        <w:t>以及科研工作者默默奉献着自己的青春。他们风雨兼程、无怨无悔，用信念和智慧书写着共和国医学建设的华丽篇章（心理剧</w:t>
      </w:r>
      <w:r w:rsidR="00F9323D" w:rsidRPr="007A3237">
        <w:rPr>
          <w:rFonts w:hint="eastAsia"/>
          <w:sz w:val="24"/>
        </w:rPr>
        <w:t>/</w:t>
      </w:r>
      <w:r w:rsidR="00F9323D" w:rsidRPr="007A3237">
        <w:rPr>
          <w:rFonts w:hint="eastAsia"/>
          <w:sz w:val="24"/>
        </w:rPr>
        <w:t>情景秀</w:t>
      </w:r>
      <w:r w:rsidR="00F9323D" w:rsidRPr="007A3237">
        <w:rPr>
          <w:rFonts w:hint="eastAsia"/>
          <w:sz w:val="24"/>
        </w:rPr>
        <w:t>/</w:t>
      </w:r>
      <w:r w:rsidR="00F9323D" w:rsidRPr="007A3237">
        <w:rPr>
          <w:rFonts w:hint="eastAsia"/>
          <w:sz w:val="24"/>
        </w:rPr>
        <w:t>舞蹈）</w:t>
      </w:r>
      <w:r w:rsidRPr="007A3237">
        <w:rPr>
          <w:rFonts w:hint="eastAsia"/>
          <w:sz w:val="24"/>
        </w:rPr>
        <w:t>。</w:t>
      </w:r>
    </w:p>
    <w:p w:rsidR="005F0F97" w:rsidRPr="007A3237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A3237">
        <w:rPr>
          <w:rFonts w:hint="eastAsia"/>
          <w:b/>
          <w:sz w:val="24"/>
        </w:rPr>
        <w:t>节目三：鲲鹏展翅</w:t>
      </w:r>
    </w:p>
    <w:p w:rsidR="005F0F97" w:rsidRPr="007A3237" w:rsidRDefault="00220CC4" w:rsidP="001D51A4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Chapter 3: </w:t>
      </w:r>
      <w:r w:rsidR="00AE23DD">
        <w:rPr>
          <w:b/>
          <w:sz w:val="24"/>
        </w:rPr>
        <w:t xml:space="preserve">We </w:t>
      </w:r>
      <w:r>
        <w:rPr>
          <w:rFonts w:hint="eastAsia"/>
          <w:b/>
          <w:sz w:val="24"/>
        </w:rPr>
        <w:t>Dedicat</w:t>
      </w:r>
      <w:r w:rsidR="00712355">
        <w:rPr>
          <w:b/>
          <w:sz w:val="24"/>
        </w:rPr>
        <w:t>ors</w:t>
      </w:r>
    </w:p>
    <w:p w:rsidR="005F0F97" w:rsidRPr="007A3237" w:rsidRDefault="007A3237" w:rsidP="001D51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医学生们怀着一腔热血，其</w:t>
      </w:r>
      <w:r w:rsidR="00F9323D" w:rsidRPr="007A3237">
        <w:rPr>
          <w:rFonts w:hint="eastAsia"/>
          <w:sz w:val="24"/>
        </w:rPr>
        <w:t>愿望是“但愿人间无疾苦，宁愿架上药尘生”。医大学子学业精湛，充满活力，“家事国事天下事，他们事事关心”。这群未来的白衣天使坚持梦想，无怨无悔，准备着在医学事业上贡献自己的力量（小品</w:t>
      </w:r>
      <w:r w:rsidR="00F9323D" w:rsidRPr="007A3237">
        <w:rPr>
          <w:rFonts w:hint="eastAsia"/>
          <w:sz w:val="24"/>
        </w:rPr>
        <w:t>/</w:t>
      </w:r>
      <w:r w:rsidR="00F9323D" w:rsidRPr="007A3237">
        <w:rPr>
          <w:rFonts w:hint="eastAsia"/>
          <w:sz w:val="24"/>
        </w:rPr>
        <w:t>相声</w:t>
      </w:r>
      <w:r w:rsidR="00F9323D" w:rsidRPr="007A3237">
        <w:rPr>
          <w:rFonts w:hint="eastAsia"/>
          <w:sz w:val="24"/>
        </w:rPr>
        <w:t>/</w:t>
      </w:r>
      <w:r w:rsidR="00F9323D" w:rsidRPr="007A3237">
        <w:rPr>
          <w:rFonts w:hint="eastAsia"/>
          <w:sz w:val="24"/>
        </w:rPr>
        <w:t>创新特色秀等）</w:t>
      </w:r>
      <w:r w:rsidR="00BE2D9A" w:rsidRPr="007A3237">
        <w:rPr>
          <w:rFonts w:hint="eastAsia"/>
          <w:sz w:val="24"/>
        </w:rPr>
        <w:t>。</w:t>
      </w:r>
    </w:p>
    <w:p w:rsidR="005F0F97" w:rsidRPr="007A3237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A3237">
        <w:rPr>
          <w:rFonts w:hint="eastAsia"/>
          <w:b/>
          <w:sz w:val="24"/>
        </w:rPr>
        <w:t>节目四：大爱无疆</w:t>
      </w:r>
    </w:p>
    <w:p w:rsidR="005F0F97" w:rsidRPr="007A3237" w:rsidRDefault="00A37BFA" w:rsidP="001D51A4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Chapter 4: The </w:t>
      </w:r>
      <w:r w:rsidR="003571B2">
        <w:rPr>
          <w:b/>
          <w:sz w:val="24"/>
        </w:rPr>
        <w:t>B</w:t>
      </w:r>
      <w:r w:rsidR="00F9323D" w:rsidRPr="007A3237">
        <w:rPr>
          <w:rFonts w:hint="eastAsia"/>
          <w:b/>
          <w:sz w:val="24"/>
        </w:rPr>
        <w:t xml:space="preserve">oundless </w:t>
      </w:r>
      <w:r>
        <w:rPr>
          <w:b/>
          <w:sz w:val="24"/>
        </w:rPr>
        <w:t>Love</w:t>
      </w:r>
    </w:p>
    <w:p w:rsidR="005F0F97" w:rsidRPr="003571B2" w:rsidRDefault="00F9323D" w:rsidP="001D51A4">
      <w:pPr>
        <w:spacing w:line="360" w:lineRule="auto"/>
        <w:ind w:firstLineChars="200" w:firstLine="480"/>
        <w:rPr>
          <w:sz w:val="24"/>
        </w:rPr>
      </w:pPr>
      <w:r w:rsidRPr="003571B2">
        <w:rPr>
          <w:rFonts w:hint="eastAsia"/>
          <w:sz w:val="24"/>
        </w:rPr>
        <w:t>“偶尔治愈，常常帮助，总是安慰。”在病毒和死神面前，我们从未畏惧。七十载春秋，对一个学校</w:t>
      </w:r>
      <w:r w:rsidR="003571B2">
        <w:rPr>
          <w:rFonts w:hint="eastAsia"/>
          <w:sz w:val="24"/>
        </w:rPr>
        <w:t>、</w:t>
      </w:r>
      <w:r w:rsidRPr="003571B2">
        <w:rPr>
          <w:rFonts w:hint="eastAsia"/>
          <w:sz w:val="24"/>
        </w:rPr>
        <w:t>对一个国家</w:t>
      </w:r>
      <w:r w:rsidR="003571B2">
        <w:rPr>
          <w:rFonts w:hint="eastAsia"/>
          <w:sz w:val="24"/>
        </w:rPr>
        <w:t>、</w:t>
      </w:r>
      <w:r w:rsidRPr="003571B2">
        <w:rPr>
          <w:rFonts w:hint="eastAsia"/>
          <w:sz w:val="24"/>
        </w:rPr>
        <w:t>对整个世界，足以记录下人类最宝贵的情感和最壮丽的历史</w:t>
      </w:r>
      <w:r w:rsidR="003571B2">
        <w:rPr>
          <w:rFonts w:hint="eastAsia"/>
          <w:sz w:val="24"/>
        </w:rPr>
        <w:t>！</w:t>
      </w:r>
      <w:r w:rsidRPr="003571B2">
        <w:rPr>
          <w:rFonts w:hint="eastAsia"/>
          <w:sz w:val="24"/>
        </w:rPr>
        <w:t>我们在天医，呈现中国自信，展望辉煌未来（情景诗画</w:t>
      </w:r>
      <w:r w:rsidRPr="003571B2">
        <w:rPr>
          <w:rFonts w:hint="eastAsia"/>
          <w:sz w:val="24"/>
        </w:rPr>
        <w:t>/</w:t>
      </w:r>
      <w:r w:rsidRPr="003571B2">
        <w:rPr>
          <w:rFonts w:hint="eastAsia"/>
          <w:sz w:val="24"/>
        </w:rPr>
        <w:t>全校同歌唱</w:t>
      </w:r>
      <w:r w:rsidRPr="003571B2">
        <w:rPr>
          <w:rFonts w:hint="eastAsia"/>
          <w:sz w:val="24"/>
        </w:rPr>
        <w:t>/</w:t>
      </w:r>
      <w:r w:rsidRPr="003571B2">
        <w:rPr>
          <w:rFonts w:hint="eastAsia"/>
          <w:sz w:val="24"/>
        </w:rPr>
        <w:t>共签名等）</w:t>
      </w:r>
      <w:r w:rsidR="003571B2">
        <w:rPr>
          <w:rFonts w:hint="eastAsia"/>
          <w:sz w:val="24"/>
        </w:rPr>
        <w:t>!</w:t>
      </w:r>
    </w:p>
    <w:p w:rsidR="005F0F97" w:rsidRPr="003571B2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3571B2">
        <w:rPr>
          <w:rFonts w:hint="eastAsia"/>
          <w:b/>
          <w:sz w:val="24"/>
        </w:rPr>
        <w:t>节目五：</w:t>
      </w:r>
      <w:r w:rsidR="007B57DE">
        <w:rPr>
          <w:rFonts w:hint="eastAsia"/>
          <w:b/>
          <w:sz w:val="24"/>
        </w:rPr>
        <w:t>讴歌</w:t>
      </w:r>
      <w:r w:rsidR="00E55979">
        <w:rPr>
          <w:rFonts w:hint="eastAsia"/>
          <w:b/>
          <w:sz w:val="24"/>
        </w:rPr>
        <w:t>祖国</w:t>
      </w:r>
    </w:p>
    <w:p w:rsidR="005F0F97" w:rsidRPr="003571B2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3571B2">
        <w:rPr>
          <w:rFonts w:hint="eastAsia"/>
          <w:b/>
          <w:sz w:val="24"/>
        </w:rPr>
        <w:t>Chapter 5:</w:t>
      </w:r>
      <w:r w:rsidR="000332BA" w:rsidRPr="003571B2">
        <w:rPr>
          <w:rFonts w:hint="eastAsia"/>
          <w:b/>
          <w:sz w:val="24"/>
        </w:rPr>
        <w:t xml:space="preserve"> </w:t>
      </w:r>
      <w:r w:rsidR="00D328C5" w:rsidRPr="00D328C5">
        <w:rPr>
          <w:b/>
          <w:sz w:val="24"/>
        </w:rPr>
        <w:t>Ode to</w:t>
      </w:r>
      <w:r w:rsidR="00D328C5">
        <w:rPr>
          <w:b/>
          <w:sz w:val="24"/>
        </w:rPr>
        <w:t xml:space="preserve"> </w:t>
      </w:r>
      <w:r w:rsidR="00D328C5">
        <w:rPr>
          <w:rFonts w:hint="eastAsia"/>
          <w:b/>
          <w:sz w:val="24"/>
        </w:rPr>
        <w:t xml:space="preserve">Our </w:t>
      </w:r>
      <w:r w:rsidR="00D328C5">
        <w:rPr>
          <w:b/>
          <w:sz w:val="24"/>
        </w:rPr>
        <w:t>Motherland</w:t>
      </w:r>
    </w:p>
    <w:p w:rsidR="005F0F97" w:rsidRPr="003571B2" w:rsidRDefault="003571B2" w:rsidP="001D51A4">
      <w:pPr>
        <w:spacing w:line="360" w:lineRule="auto"/>
        <w:ind w:firstLineChars="200" w:firstLine="480"/>
        <w:rPr>
          <w:sz w:val="24"/>
        </w:rPr>
      </w:pPr>
      <w:r w:rsidRPr="003571B2">
        <w:rPr>
          <w:rFonts w:hint="eastAsia"/>
          <w:sz w:val="24"/>
        </w:rPr>
        <w:t>“</w:t>
      </w:r>
      <w:r w:rsidR="00F9323D" w:rsidRPr="003571B2">
        <w:rPr>
          <w:rFonts w:hint="eastAsia"/>
          <w:sz w:val="24"/>
        </w:rPr>
        <w:t>不算经济账，只算人民健康账”。以习近平</w:t>
      </w:r>
      <w:r w:rsidR="005D430E" w:rsidRPr="003571B2">
        <w:rPr>
          <w:rFonts w:hint="eastAsia"/>
          <w:sz w:val="24"/>
        </w:rPr>
        <w:t>同志为核心</w:t>
      </w:r>
      <w:r w:rsidR="00F9323D" w:rsidRPr="003571B2">
        <w:rPr>
          <w:rFonts w:hint="eastAsia"/>
          <w:sz w:val="24"/>
        </w:rPr>
        <w:t>的党中央对此次疫情高度重视，始终从人民的根本利益出发，始终把人民群众的生命安全和身体健康放在第一位，坚定不移地带领全国人民打赢一次又一次的困难抵御战、反击战</w:t>
      </w:r>
      <w:r>
        <w:rPr>
          <w:rFonts w:hint="eastAsia"/>
          <w:sz w:val="24"/>
        </w:rPr>
        <w:t>!</w:t>
      </w:r>
      <w:r w:rsidRPr="003571B2">
        <w:rPr>
          <w:rFonts w:hint="eastAsia"/>
          <w:sz w:val="24"/>
        </w:rPr>
        <w:t xml:space="preserve"> </w:t>
      </w:r>
      <w:r w:rsidRPr="003571B2">
        <w:rPr>
          <w:rFonts w:hint="eastAsia"/>
          <w:sz w:val="24"/>
        </w:rPr>
        <w:t>我们</w:t>
      </w:r>
      <w:r w:rsidR="00F9323D" w:rsidRPr="003571B2">
        <w:rPr>
          <w:rFonts w:hint="eastAsia"/>
          <w:sz w:val="24"/>
        </w:rPr>
        <w:t>想赞就赞，</w:t>
      </w:r>
      <w:r w:rsidR="0075779C">
        <w:rPr>
          <w:rFonts w:hint="eastAsia"/>
          <w:sz w:val="24"/>
        </w:rPr>
        <w:t>唱响</w:t>
      </w:r>
      <w:r w:rsidR="0075779C">
        <w:rPr>
          <w:sz w:val="24"/>
        </w:rPr>
        <w:t>我们</w:t>
      </w:r>
      <w:r w:rsidR="0075779C">
        <w:rPr>
          <w:rFonts w:hint="eastAsia"/>
          <w:sz w:val="24"/>
        </w:rPr>
        <w:t>对党、</w:t>
      </w:r>
      <w:r w:rsidR="0075779C">
        <w:rPr>
          <w:sz w:val="24"/>
        </w:rPr>
        <w:t>对</w:t>
      </w:r>
      <w:r w:rsidR="00F9323D" w:rsidRPr="003571B2">
        <w:rPr>
          <w:rFonts w:hint="eastAsia"/>
          <w:sz w:val="24"/>
        </w:rPr>
        <w:t>祖国最真诚</w:t>
      </w:r>
      <w:r w:rsidR="0075779C">
        <w:rPr>
          <w:rFonts w:hint="eastAsia"/>
          <w:sz w:val="24"/>
        </w:rPr>
        <w:t>、</w:t>
      </w:r>
      <w:r w:rsidR="0075779C">
        <w:rPr>
          <w:sz w:val="24"/>
        </w:rPr>
        <w:t>最</w:t>
      </w:r>
      <w:r w:rsidR="00F9323D" w:rsidRPr="003571B2">
        <w:rPr>
          <w:rFonts w:hint="eastAsia"/>
          <w:sz w:val="24"/>
        </w:rPr>
        <w:t>自豪的赞扬之歌（唱歌</w:t>
      </w:r>
      <w:r w:rsidR="00F9323D" w:rsidRPr="003571B2">
        <w:rPr>
          <w:rFonts w:hint="eastAsia"/>
          <w:sz w:val="24"/>
        </w:rPr>
        <w:t>/</w:t>
      </w:r>
      <w:r w:rsidR="00F9323D" w:rsidRPr="003571B2">
        <w:rPr>
          <w:rFonts w:hint="eastAsia"/>
          <w:sz w:val="24"/>
        </w:rPr>
        <w:t>舞蹈</w:t>
      </w:r>
      <w:r w:rsidR="00F9323D" w:rsidRPr="003571B2">
        <w:rPr>
          <w:rFonts w:hint="eastAsia"/>
          <w:sz w:val="24"/>
        </w:rPr>
        <w:t>/</w:t>
      </w:r>
      <w:r w:rsidR="00F9323D" w:rsidRPr="003571B2">
        <w:rPr>
          <w:rFonts w:hint="eastAsia"/>
          <w:sz w:val="24"/>
        </w:rPr>
        <w:t>朗诵等）</w:t>
      </w:r>
      <w:r w:rsidRPr="003571B2">
        <w:rPr>
          <w:rFonts w:hint="eastAsia"/>
          <w:sz w:val="24"/>
        </w:rPr>
        <w:t>。</w:t>
      </w:r>
    </w:p>
    <w:p w:rsidR="005F0F97" w:rsidRPr="007777C9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777C9">
        <w:rPr>
          <w:rFonts w:hint="eastAsia"/>
          <w:b/>
          <w:sz w:val="24"/>
        </w:rPr>
        <w:t>节目六：团结一心</w:t>
      </w:r>
    </w:p>
    <w:p w:rsidR="005F0F97" w:rsidRPr="007777C9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777C9">
        <w:rPr>
          <w:rFonts w:hint="eastAsia"/>
          <w:b/>
          <w:sz w:val="24"/>
        </w:rPr>
        <w:t>Chapter 6:</w:t>
      </w:r>
      <w:r w:rsidR="000332BA" w:rsidRPr="007777C9">
        <w:rPr>
          <w:rFonts w:hint="eastAsia"/>
          <w:b/>
          <w:sz w:val="24"/>
        </w:rPr>
        <w:t xml:space="preserve"> </w:t>
      </w:r>
      <w:r w:rsidR="00920DC8">
        <w:rPr>
          <w:rFonts w:hint="eastAsia"/>
          <w:b/>
          <w:sz w:val="24"/>
        </w:rPr>
        <w:t>Unit</w:t>
      </w:r>
      <w:r w:rsidR="00920DC8">
        <w:rPr>
          <w:b/>
          <w:sz w:val="24"/>
        </w:rPr>
        <w:t>ing</w:t>
      </w:r>
      <w:r w:rsidR="007777C9">
        <w:rPr>
          <w:rFonts w:hint="eastAsia"/>
          <w:b/>
          <w:sz w:val="24"/>
        </w:rPr>
        <w:t xml:space="preserve"> </w:t>
      </w:r>
      <w:r w:rsidR="003C1992">
        <w:rPr>
          <w:b/>
          <w:sz w:val="24"/>
        </w:rPr>
        <w:t>a</w:t>
      </w:r>
      <w:r w:rsidRPr="007777C9">
        <w:rPr>
          <w:rFonts w:hint="eastAsia"/>
          <w:b/>
          <w:sz w:val="24"/>
        </w:rPr>
        <w:t xml:space="preserve">s </w:t>
      </w:r>
      <w:r w:rsidR="007777C9">
        <w:rPr>
          <w:b/>
          <w:sz w:val="24"/>
        </w:rPr>
        <w:t>O</w:t>
      </w:r>
      <w:r w:rsidRPr="007777C9">
        <w:rPr>
          <w:rFonts w:hint="eastAsia"/>
          <w:b/>
          <w:sz w:val="24"/>
        </w:rPr>
        <w:t>ne</w:t>
      </w:r>
    </w:p>
    <w:p w:rsidR="005F0F97" w:rsidRPr="00710A4F" w:rsidRDefault="00710A4F" w:rsidP="001D51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团结就是力量！</w:t>
      </w:r>
      <w:r w:rsidR="00F9323D" w:rsidRPr="00710A4F">
        <w:rPr>
          <w:rFonts w:hint="eastAsia"/>
          <w:sz w:val="24"/>
        </w:rPr>
        <w:t>这力量是铁，这力量是钢，这力量支持我们在抗洪救灾、抗击非典、抗震救灾，击退病魔等一系列风险挑战中取得胜利。集中力量办大事，</w:t>
      </w:r>
      <w:r w:rsidR="00F9323D" w:rsidRPr="00710A4F">
        <w:rPr>
          <w:rFonts w:hint="eastAsia"/>
          <w:sz w:val="24"/>
        </w:rPr>
        <w:lastRenderedPageBreak/>
        <w:t>团结精神是我国优秀的民族精神，无论何时我们都不能将其遗忘（朗诵</w:t>
      </w:r>
      <w:r w:rsidR="00F9323D" w:rsidRPr="00710A4F">
        <w:rPr>
          <w:rFonts w:hint="eastAsia"/>
          <w:sz w:val="24"/>
        </w:rPr>
        <w:t>/</w:t>
      </w:r>
      <w:r w:rsidR="00F9323D" w:rsidRPr="00710A4F">
        <w:rPr>
          <w:rFonts w:hint="eastAsia"/>
          <w:sz w:val="24"/>
        </w:rPr>
        <w:t>唱歌</w:t>
      </w:r>
      <w:r w:rsidR="00F9323D" w:rsidRPr="00710A4F">
        <w:rPr>
          <w:rFonts w:hint="eastAsia"/>
          <w:sz w:val="24"/>
        </w:rPr>
        <w:t>/</w:t>
      </w:r>
      <w:r w:rsidR="00F9323D" w:rsidRPr="00710A4F">
        <w:rPr>
          <w:rFonts w:hint="eastAsia"/>
          <w:sz w:val="24"/>
        </w:rPr>
        <w:t>情景剧等）</w:t>
      </w:r>
      <w:r w:rsidRPr="00710A4F">
        <w:rPr>
          <w:rFonts w:hint="eastAsia"/>
          <w:sz w:val="24"/>
        </w:rPr>
        <w:t>。</w:t>
      </w:r>
    </w:p>
    <w:p w:rsidR="005F0F97" w:rsidRPr="00710A4F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10A4F">
        <w:rPr>
          <w:rFonts w:hint="eastAsia"/>
          <w:b/>
          <w:sz w:val="24"/>
        </w:rPr>
        <w:t>节目七：优秀再现</w:t>
      </w:r>
    </w:p>
    <w:p w:rsidR="005F0F97" w:rsidRPr="00710A4F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710A4F">
        <w:rPr>
          <w:rFonts w:hint="eastAsia"/>
          <w:b/>
          <w:sz w:val="24"/>
        </w:rPr>
        <w:t>Chapter 7:</w:t>
      </w:r>
      <w:r w:rsidR="00710A4F">
        <w:rPr>
          <w:b/>
          <w:sz w:val="24"/>
        </w:rPr>
        <w:t xml:space="preserve"> </w:t>
      </w:r>
      <w:r w:rsidR="00EC3FAC">
        <w:rPr>
          <w:rFonts w:hint="eastAsia"/>
          <w:b/>
          <w:sz w:val="24"/>
        </w:rPr>
        <w:t>Excellent</w:t>
      </w:r>
      <w:r w:rsidR="00710A4F">
        <w:rPr>
          <w:rFonts w:hint="eastAsia"/>
          <w:b/>
          <w:sz w:val="24"/>
        </w:rPr>
        <w:t xml:space="preserve"> </w:t>
      </w:r>
      <w:r w:rsidRPr="00710A4F">
        <w:rPr>
          <w:rFonts w:hint="eastAsia"/>
          <w:b/>
          <w:sz w:val="24"/>
        </w:rPr>
        <w:t>Reappearance</w:t>
      </w:r>
    </w:p>
    <w:p w:rsidR="005F0F97" w:rsidRPr="00D74904" w:rsidRDefault="0094540F" w:rsidP="001D51A4">
      <w:pPr>
        <w:spacing w:line="360" w:lineRule="auto"/>
        <w:ind w:firstLineChars="200" w:firstLine="480"/>
        <w:rPr>
          <w:sz w:val="24"/>
        </w:rPr>
      </w:pPr>
      <w:r w:rsidRPr="00D74904">
        <w:rPr>
          <w:rFonts w:hint="eastAsia"/>
          <w:sz w:val="24"/>
        </w:rPr>
        <w:t>身为医学生，我们感到自豪；身在天医，我们感到荣幸！</w:t>
      </w:r>
      <w:r w:rsidR="00F9323D" w:rsidRPr="00D74904">
        <w:rPr>
          <w:rFonts w:hint="eastAsia"/>
          <w:sz w:val="24"/>
        </w:rPr>
        <w:t>没有</w:t>
      </w:r>
      <w:r w:rsidRPr="00D74904">
        <w:rPr>
          <w:rFonts w:hint="eastAsia"/>
          <w:sz w:val="24"/>
        </w:rPr>
        <w:t>党的</w:t>
      </w:r>
      <w:r w:rsidRPr="00D74904">
        <w:rPr>
          <w:sz w:val="24"/>
        </w:rPr>
        <w:t>领导</w:t>
      </w:r>
      <w:r w:rsidRPr="00D74904">
        <w:rPr>
          <w:rFonts w:hint="eastAsia"/>
          <w:sz w:val="24"/>
        </w:rPr>
        <w:t>、</w:t>
      </w:r>
      <w:r w:rsidRPr="00D74904">
        <w:rPr>
          <w:sz w:val="24"/>
        </w:rPr>
        <w:t>没有</w:t>
      </w:r>
      <w:r w:rsidR="00F9323D" w:rsidRPr="00D74904">
        <w:rPr>
          <w:rFonts w:hint="eastAsia"/>
          <w:sz w:val="24"/>
        </w:rPr>
        <w:t>朱宪彝</w:t>
      </w:r>
      <w:r w:rsidRPr="00D74904">
        <w:rPr>
          <w:rFonts w:hint="eastAsia"/>
          <w:sz w:val="24"/>
        </w:rPr>
        <w:t>等</w:t>
      </w:r>
      <w:r w:rsidRPr="00D74904">
        <w:rPr>
          <w:sz w:val="24"/>
        </w:rPr>
        <w:t>各位</w:t>
      </w:r>
      <w:r w:rsidR="00F9323D" w:rsidRPr="00D74904">
        <w:rPr>
          <w:rFonts w:hint="eastAsia"/>
          <w:sz w:val="24"/>
        </w:rPr>
        <w:t>校</w:t>
      </w:r>
      <w:r w:rsidRPr="00D74904">
        <w:rPr>
          <w:rFonts w:hint="eastAsia"/>
          <w:sz w:val="24"/>
        </w:rPr>
        <w:t>领导的操劳</w:t>
      </w:r>
      <w:r w:rsidRPr="00D74904">
        <w:rPr>
          <w:sz w:val="24"/>
        </w:rPr>
        <w:t>，</w:t>
      </w:r>
      <w:r w:rsidRPr="00D74904">
        <w:rPr>
          <w:rFonts w:hint="eastAsia"/>
          <w:sz w:val="24"/>
        </w:rPr>
        <w:t>就不会</w:t>
      </w:r>
      <w:r w:rsidRPr="00D74904">
        <w:rPr>
          <w:sz w:val="24"/>
        </w:rPr>
        <w:t>有</w:t>
      </w:r>
      <w:r w:rsidRPr="00D74904">
        <w:rPr>
          <w:rFonts w:hint="eastAsia"/>
          <w:sz w:val="24"/>
        </w:rPr>
        <w:t>今天</w:t>
      </w:r>
      <w:r w:rsidR="00F9323D" w:rsidRPr="00D74904">
        <w:rPr>
          <w:rFonts w:hint="eastAsia"/>
          <w:sz w:val="24"/>
        </w:rPr>
        <w:t>辉煌</w:t>
      </w:r>
      <w:r w:rsidRPr="00D74904">
        <w:rPr>
          <w:rFonts w:hint="eastAsia"/>
          <w:sz w:val="24"/>
        </w:rPr>
        <w:t>的</w:t>
      </w:r>
      <w:r w:rsidR="00F9323D" w:rsidRPr="00D74904">
        <w:rPr>
          <w:rFonts w:hint="eastAsia"/>
          <w:sz w:val="24"/>
        </w:rPr>
        <w:t>天医</w:t>
      </w:r>
      <w:r w:rsidRPr="00D74904">
        <w:rPr>
          <w:rFonts w:hint="eastAsia"/>
          <w:sz w:val="24"/>
        </w:rPr>
        <w:t>！以</w:t>
      </w:r>
      <w:r w:rsidR="00F9323D" w:rsidRPr="00D74904">
        <w:rPr>
          <w:rFonts w:hint="eastAsia"/>
          <w:sz w:val="24"/>
        </w:rPr>
        <w:t>朱宪彝老校长</w:t>
      </w:r>
      <w:r w:rsidRPr="00D74904">
        <w:rPr>
          <w:rFonts w:hint="eastAsia"/>
          <w:sz w:val="24"/>
        </w:rPr>
        <w:t>位</w:t>
      </w:r>
      <w:r w:rsidRPr="00D74904">
        <w:rPr>
          <w:sz w:val="24"/>
        </w:rPr>
        <w:t>代表的</w:t>
      </w:r>
      <w:r w:rsidRPr="00D74904">
        <w:rPr>
          <w:rFonts w:hint="eastAsia"/>
          <w:sz w:val="24"/>
        </w:rPr>
        <w:t>天医</w:t>
      </w:r>
      <w:r w:rsidR="00F9323D" w:rsidRPr="00D74904">
        <w:rPr>
          <w:rFonts w:hint="eastAsia"/>
          <w:sz w:val="24"/>
        </w:rPr>
        <w:t>精神</w:t>
      </w:r>
      <w:r w:rsidRPr="00D74904">
        <w:rPr>
          <w:rFonts w:hint="eastAsia"/>
          <w:sz w:val="24"/>
        </w:rPr>
        <w:t>，</w:t>
      </w:r>
      <w:r w:rsidR="00F9323D" w:rsidRPr="00D74904">
        <w:rPr>
          <w:rFonts w:hint="eastAsia"/>
          <w:sz w:val="24"/>
        </w:rPr>
        <w:t>是我们</w:t>
      </w:r>
      <w:r w:rsidRPr="00D74904">
        <w:rPr>
          <w:rFonts w:hint="eastAsia"/>
          <w:sz w:val="24"/>
        </w:rPr>
        <w:t>青年一代</w:t>
      </w:r>
      <w:r w:rsidR="00F9323D" w:rsidRPr="00D74904">
        <w:rPr>
          <w:rFonts w:hint="eastAsia"/>
          <w:sz w:val="24"/>
        </w:rPr>
        <w:t>应该代代传承</w:t>
      </w:r>
      <w:r w:rsidRPr="00D74904">
        <w:rPr>
          <w:rFonts w:hint="eastAsia"/>
          <w:sz w:val="24"/>
        </w:rPr>
        <w:t>和</w:t>
      </w:r>
      <w:r w:rsidRPr="00D74904">
        <w:rPr>
          <w:sz w:val="24"/>
        </w:rPr>
        <w:t>发展</w:t>
      </w:r>
      <w:r w:rsidRPr="00D74904">
        <w:rPr>
          <w:rFonts w:hint="eastAsia"/>
          <w:sz w:val="24"/>
        </w:rPr>
        <w:t>的瑰宝！</w:t>
      </w:r>
      <w:r w:rsidR="00F9323D" w:rsidRPr="00D74904">
        <w:rPr>
          <w:rFonts w:hint="eastAsia"/>
          <w:sz w:val="24"/>
        </w:rPr>
        <w:t>在天医</w:t>
      </w:r>
      <w:r w:rsidRPr="00D74904">
        <w:rPr>
          <w:rFonts w:hint="eastAsia"/>
          <w:sz w:val="24"/>
        </w:rPr>
        <w:t>的</w:t>
      </w:r>
      <w:r w:rsidRPr="00D74904">
        <w:rPr>
          <w:sz w:val="24"/>
        </w:rPr>
        <w:t>我们，就</w:t>
      </w:r>
      <w:r w:rsidRPr="00D74904">
        <w:rPr>
          <w:rFonts w:hint="eastAsia"/>
          <w:sz w:val="24"/>
        </w:rPr>
        <w:t>让不衰</w:t>
      </w:r>
      <w:r w:rsidRPr="00D74904">
        <w:rPr>
          <w:sz w:val="24"/>
        </w:rPr>
        <w:t>的</w:t>
      </w:r>
      <w:r w:rsidRPr="00D74904">
        <w:rPr>
          <w:rFonts w:hint="eastAsia"/>
          <w:sz w:val="24"/>
        </w:rPr>
        <w:t>医大精神</w:t>
      </w:r>
      <w:r w:rsidR="00F9323D" w:rsidRPr="00D74904">
        <w:rPr>
          <w:rFonts w:hint="eastAsia"/>
          <w:sz w:val="24"/>
        </w:rPr>
        <w:t>再现吧</w:t>
      </w:r>
      <w:r w:rsidR="00C06731" w:rsidRPr="00D74904">
        <w:rPr>
          <w:rFonts w:hint="eastAsia"/>
          <w:sz w:val="24"/>
        </w:rPr>
        <w:t>！</w:t>
      </w:r>
      <w:r w:rsidR="00F9323D" w:rsidRPr="00D74904">
        <w:rPr>
          <w:rFonts w:hint="eastAsia"/>
          <w:sz w:val="24"/>
        </w:rPr>
        <w:t>（情景剧</w:t>
      </w:r>
      <w:r w:rsidR="00F9323D" w:rsidRPr="00D74904">
        <w:rPr>
          <w:rFonts w:hint="eastAsia"/>
          <w:sz w:val="24"/>
        </w:rPr>
        <w:t>/</w:t>
      </w:r>
      <w:r w:rsidR="00F9323D" w:rsidRPr="00D74904">
        <w:rPr>
          <w:rFonts w:hint="eastAsia"/>
          <w:sz w:val="24"/>
        </w:rPr>
        <w:t>朗诵</w:t>
      </w:r>
      <w:r w:rsidR="00F9323D" w:rsidRPr="00D74904">
        <w:rPr>
          <w:rFonts w:hint="eastAsia"/>
          <w:sz w:val="24"/>
        </w:rPr>
        <w:t>/</w:t>
      </w:r>
      <w:r w:rsidR="00F9323D" w:rsidRPr="00D74904">
        <w:rPr>
          <w:rFonts w:hint="eastAsia"/>
          <w:sz w:val="24"/>
        </w:rPr>
        <w:t>绘画作文等）</w:t>
      </w:r>
    </w:p>
    <w:p w:rsidR="005F0F97" w:rsidRPr="00D74904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D74904">
        <w:rPr>
          <w:rFonts w:hint="eastAsia"/>
          <w:b/>
          <w:sz w:val="24"/>
        </w:rPr>
        <w:t>节目八：未雨绸缪</w:t>
      </w:r>
    </w:p>
    <w:p w:rsidR="005F0F97" w:rsidRPr="00D74904" w:rsidRDefault="00F9323D" w:rsidP="001D51A4">
      <w:pPr>
        <w:spacing w:line="360" w:lineRule="auto"/>
        <w:ind w:firstLineChars="200" w:firstLine="482"/>
        <w:rPr>
          <w:b/>
          <w:sz w:val="24"/>
        </w:rPr>
      </w:pPr>
      <w:r w:rsidRPr="00D74904">
        <w:rPr>
          <w:rFonts w:hint="eastAsia"/>
          <w:b/>
          <w:sz w:val="24"/>
        </w:rPr>
        <w:t>Chapter 8:</w:t>
      </w:r>
      <w:r w:rsidR="000332BA" w:rsidRPr="00D74904">
        <w:rPr>
          <w:rFonts w:hint="eastAsia"/>
          <w:b/>
          <w:sz w:val="24"/>
        </w:rPr>
        <w:t xml:space="preserve"> </w:t>
      </w:r>
      <w:r w:rsidR="00C06731" w:rsidRPr="00D74904">
        <w:rPr>
          <w:rFonts w:hint="eastAsia"/>
          <w:b/>
          <w:sz w:val="24"/>
        </w:rPr>
        <w:t>Sav</w:t>
      </w:r>
      <w:r w:rsidR="00C06731" w:rsidRPr="00D74904">
        <w:rPr>
          <w:b/>
          <w:sz w:val="24"/>
        </w:rPr>
        <w:t>ing</w:t>
      </w:r>
      <w:r w:rsidR="002C2029" w:rsidRPr="00D74904">
        <w:rPr>
          <w:rFonts w:hint="eastAsia"/>
          <w:b/>
          <w:sz w:val="24"/>
        </w:rPr>
        <w:t xml:space="preserve"> f</w:t>
      </w:r>
      <w:r w:rsidRPr="00D74904">
        <w:rPr>
          <w:rFonts w:hint="eastAsia"/>
          <w:b/>
          <w:sz w:val="24"/>
        </w:rPr>
        <w:t>or A Rainy Day</w:t>
      </w:r>
    </w:p>
    <w:p w:rsidR="005F0F97" w:rsidRPr="00D74904" w:rsidRDefault="00F9323D" w:rsidP="001D51A4">
      <w:pPr>
        <w:spacing w:line="360" w:lineRule="auto"/>
        <w:ind w:firstLineChars="200" w:firstLine="480"/>
        <w:rPr>
          <w:sz w:val="24"/>
        </w:rPr>
      </w:pPr>
      <w:r w:rsidRPr="00D74904">
        <w:rPr>
          <w:rFonts w:hint="eastAsia"/>
          <w:sz w:val="24"/>
        </w:rPr>
        <w:t>作为未来的白衣天使，现在的医学生，我们必须坚持不懈，吃苦耐劳，对医学知识敏而好学，为将来投身医学事业做准备，为未来能打赢人类健康保卫战打好基石</w:t>
      </w:r>
      <w:r w:rsidR="001F391B" w:rsidRPr="00D74904">
        <w:rPr>
          <w:rFonts w:hint="eastAsia"/>
          <w:sz w:val="24"/>
        </w:rPr>
        <w:t>！</w:t>
      </w:r>
      <w:r w:rsidRPr="00D74904">
        <w:rPr>
          <w:rFonts w:hint="eastAsia"/>
          <w:sz w:val="24"/>
        </w:rPr>
        <w:t>（朗诵／共宣言／相声等）</w:t>
      </w:r>
    </w:p>
    <w:p w:rsidR="0043116B" w:rsidRDefault="0043116B" w:rsidP="0043116B">
      <w:pPr>
        <w:spacing w:line="36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>六</w:t>
      </w:r>
      <w:r>
        <w:rPr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晚会</w:t>
      </w:r>
      <w:r>
        <w:rPr>
          <w:rFonts w:hint="eastAsia"/>
          <w:b/>
          <w:bCs/>
          <w:sz w:val="24"/>
        </w:rPr>
        <w:t>时长</w:t>
      </w:r>
    </w:p>
    <w:p w:rsidR="005F0F97" w:rsidRPr="0043116B" w:rsidRDefault="0043116B" w:rsidP="0043116B">
      <w:pPr>
        <w:spacing w:line="360" w:lineRule="auto"/>
        <w:ind w:firstLineChars="200" w:firstLine="480"/>
        <w:rPr>
          <w:rFonts w:hint="eastAsia"/>
          <w:sz w:val="24"/>
        </w:rPr>
      </w:pPr>
      <w:r w:rsidRPr="0043116B">
        <w:rPr>
          <w:rFonts w:hint="eastAsia"/>
          <w:sz w:val="24"/>
        </w:rPr>
        <w:t>预计</w:t>
      </w:r>
      <w:r w:rsidRPr="0043116B">
        <w:rPr>
          <w:sz w:val="24"/>
        </w:rPr>
        <w:t>不超</w:t>
      </w:r>
      <w:r w:rsidRPr="0043116B">
        <w:rPr>
          <w:rFonts w:hint="eastAsia"/>
          <w:sz w:val="24"/>
        </w:rPr>
        <w:t>60</w:t>
      </w:r>
      <w:r w:rsidRPr="0043116B">
        <w:rPr>
          <w:rFonts w:hint="eastAsia"/>
          <w:sz w:val="24"/>
        </w:rPr>
        <w:t>分钟</w:t>
      </w:r>
    </w:p>
    <w:sectPr w:rsidR="005F0F97" w:rsidRPr="0043116B" w:rsidSect="005F0F9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F4" w:rsidRDefault="00A96EF4" w:rsidP="001909A0">
      <w:r>
        <w:separator/>
      </w:r>
    </w:p>
  </w:endnote>
  <w:endnote w:type="continuationSeparator" w:id="0">
    <w:p w:rsidR="00A96EF4" w:rsidRDefault="00A96EF4" w:rsidP="0019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46"/>
      <w:gridCol w:w="7060"/>
    </w:tblGrid>
    <w:tr w:rsidR="00EB0C5C">
      <w:tc>
        <w:tcPr>
          <w:tcW w:w="750" w:type="pct"/>
        </w:tcPr>
        <w:p w:rsidR="00EB0C5C" w:rsidRDefault="00A96EF4">
          <w:pPr>
            <w:pStyle w:val="a3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5857" w:rsidRPr="00025857">
            <w:rPr>
              <w:noProof/>
              <w:color w:val="4F81BD" w:themeColor="accent1"/>
              <w:lang w:val="zh-CN"/>
            </w:rPr>
            <w:t>1</w:t>
          </w:r>
          <w:r>
            <w:rPr>
              <w:noProof/>
              <w:color w:val="4F81BD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 w:rsidR="00EB0C5C" w:rsidRDefault="00EB0C5C">
          <w:pPr>
            <w:pStyle w:val="a3"/>
            <w:rPr>
              <w:color w:val="4F81BD" w:themeColor="accent1"/>
            </w:rPr>
          </w:pPr>
        </w:p>
      </w:tc>
    </w:tr>
  </w:tbl>
  <w:p w:rsidR="00EB0C5C" w:rsidRDefault="00EB0C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F4" w:rsidRDefault="00A96EF4" w:rsidP="001909A0">
      <w:r>
        <w:separator/>
      </w:r>
    </w:p>
  </w:footnote>
  <w:footnote w:type="continuationSeparator" w:id="0">
    <w:p w:rsidR="00A96EF4" w:rsidRDefault="00A96EF4" w:rsidP="0019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31A"/>
    <w:multiLevelType w:val="hybridMultilevel"/>
    <w:tmpl w:val="A63A6AD8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3BB71E69"/>
    <w:multiLevelType w:val="multilevel"/>
    <w:tmpl w:val="3BB71E69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85919"/>
    <w:multiLevelType w:val="multilevel"/>
    <w:tmpl w:val="8BEA2A6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5E734F"/>
    <w:multiLevelType w:val="hybridMultilevel"/>
    <w:tmpl w:val="FF60CDD6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6E"/>
    <w:rsid w:val="00025857"/>
    <w:rsid w:val="000332BA"/>
    <w:rsid w:val="00045931"/>
    <w:rsid w:val="000D47A2"/>
    <w:rsid w:val="001370CA"/>
    <w:rsid w:val="001909A0"/>
    <w:rsid w:val="001D51A4"/>
    <w:rsid w:val="001E2028"/>
    <w:rsid w:val="001F391B"/>
    <w:rsid w:val="00204EFB"/>
    <w:rsid w:val="00220CC4"/>
    <w:rsid w:val="00250515"/>
    <w:rsid w:val="00292FF5"/>
    <w:rsid w:val="002A22D7"/>
    <w:rsid w:val="002C2029"/>
    <w:rsid w:val="002F79F9"/>
    <w:rsid w:val="00300416"/>
    <w:rsid w:val="0035095E"/>
    <w:rsid w:val="0035584A"/>
    <w:rsid w:val="003571B2"/>
    <w:rsid w:val="003C1992"/>
    <w:rsid w:val="003F53F4"/>
    <w:rsid w:val="003F7CD6"/>
    <w:rsid w:val="0043116B"/>
    <w:rsid w:val="00530C41"/>
    <w:rsid w:val="00534527"/>
    <w:rsid w:val="005D430E"/>
    <w:rsid w:val="005F0F97"/>
    <w:rsid w:val="00624520"/>
    <w:rsid w:val="006E11EB"/>
    <w:rsid w:val="006E2AE0"/>
    <w:rsid w:val="00710A4F"/>
    <w:rsid w:val="00712355"/>
    <w:rsid w:val="00715FA4"/>
    <w:rsid w:val="0072750B"/>
    <w:rsid w:val="0075779C"/>
    <w:rsid w:val="00766A82"/>
    <w:rsid w:val="007777C9"/>
    <w:rsid w:val="007A3237"/>
    <w:rsid w:val="007B57DE"/>
    <w:rsid w:val="007D3C79"/>
    <w:rsid w:val="00912E72"/>
    <w:rsid w:val="00920DC8"/>
    <w:rsid w:val="0094540F"/>
    <w:rsid w:val="0099356E"/>
    <w:rsid w:val="0099621A"/>
    <w:rsid w:val="00A37BFA"/>
    <w:rsid w:val="00A711D6"/>
    <w:rsid w:val="00A8610A"/>
    <w:rsid w:val="00A96EF4"/>
    <w:rsid w:val="00AB74B3"/>
    <w:rsid w:val="00AE23DD"/>
    <w:rsid w:val="00B2009D"/>
    <w:rsid w:val="00B21260"/>
    <w:rsid w:val="00B64499"/>
    <w:rsid w:val="00BB39FE"/>
    <w:rsid w:val="00BC1388"/>
    <w:rsid w:val="00BE2D9A"/>
    <w:rsid w:val="00BF5D46"/>
    <w:rsid w:val="00C01A0C"/>
    <w:rsid w:val="00C031C2"/>
    <w:rsid w:val="00C06731"/>
    <w:rsid w:val="00CF73ED"/>
    <w:rsid w:val="00D265C4"/>
    <w:rsid w:val="00D328C5"/>
    <w:rsid w:val="00D65FF2"/>
    <w:rsid w:val="00D74904"/>
    <w:rsid w:val="00D7573A"/>
    <w:rsid w:val="00DD3831"/>
    <w:rsid w:val="00E55979"/>
    <w:rsid w:val="00E92CC5"/>
    <w:rsid w:val="00EB0C5C"/>
    <w:rsid w:val="00EB4EF4"/>
    <w:rsid w:val="00EC0E46"/>
    <w:rsid w:val="00EC3FAC"/>
    <w:rsid w:val="00EF5DA7"/>
    <w:rsid w:val="00EF7FB0"/>
    <w:rsid w:val="00F5228C"/>
    <w:rsid w:val="00F56789"/>
    <w:rsid w:val="00F72D09"/>
    <w:rsid w:val="00F9323D"/>
    <w:rsid w:val="19F73D07"/>
    <w:rsid w:val="2C54199A"/>
    <w:rsid w:val="70B04989"/>
    <w:rsid w:val="773C1CA2"/>
    <w:rsid w:val="7AB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6572E"/>
  <w15:docId w15:val="{6D12B85E-9FFF-4F34-882B-1E7689E8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F0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5F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F0F97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5F0F97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F0F97"/>
    <w:rPr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92FF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92FF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353A6-622F-4A76-827B-7112EF46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2</cp:revision>
  <cp:lastPrinted>2020-04-22T06:12:00Z</cp:lastPrinted>
  <dcterms:created xsi:type="dcterms:W3CDTF">2020-04-30T04:42:00Z</dcterms:created>
  <dcterms:modified xsi:type="dcterms:W3CDTF">2020-04-30T04:42:00Z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